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E06954" w14:textId="77777777" w:rsidR="00425E33" w:rsidRDefault="00425E33" w:rsidP="00425E33">
      <w:pPr>
        <w:rPr>
          <w:rFonts w:ascii="Montserrat" w:hAnsi="Montserrat" w:cs="Arial"/>
          <w:b/>
          <w:bCs/>
        </w:rPr>
      </w:pPr>
      <w:r w:rsidRPr="00F14040">
        <w:rPr>
          <w:rFonts w:ascii="Montserrat" w:hAnsi="Montserrat" w:cs="Arial"/>
          <w:b/>
          <w:bCs/>
          <w:highlight w:val="yellow"/>
        </w:rPr>
        <w:t xml:space="preserve">Note: Bold </w:t>
      </w:r>
      <w:proofErr w:type="spellStart"/>
      <w:r w:rsidRPr="00F14040">
        <w:rPr>
          <w:rFonts w:ascii="Montserrat" w:hAnsi="Montserrat" w:cs="Arial"/>
          <w:b/>
          <w:bCs/>
          <w:highlight w:val="yellow"/>
        </w:rPr>
        <w:t>text+brackets</w:t>
      </w:r>
      <w:proofErr w:type="spellEnd"/>
      <w:r w:rsidRPr="00F14040">
        <w:rPr>
          <w:rFonts w:ascii="Montserrat" w:hAnsi="Montserrat" w:cs="Arial"/>
          <w:b/>
          <w:bCs/>
          <w:highlight w:val="yellow"/>
        </w:rPr>
        <w:t xml:space="preserve"> signals information for you to fill in. When complete, remove brackets</w:t>
      </w:r>
      <w:r>
        <w:rPr>
          <w:rFonts w:ascii="Montserrat" w:hAnsi="Montserrat" w:cs="Arial"/>
          <w:b/>
          <w:bCs/>
          <w:highlight w:val="yellow"/>
        </w:rPr>
        <w:t>,</w:t>
      </w:r>
      <w:r w:rsidRPr="00F14040">
        <w:rPr>
          <w:rFonts w:ascii="Montserrat" w:hAnsi="Montserrat" w:cs="Arial"/>
          <w:b/>
          <w:bCs/>
          <w:highlight w:val="yellow"/>
        </w:rPr>
        <w:t xml:space="preserve"> un-bold the text</w:t>
      </w:r>
      <w:r>
        <w:rPr>
          <w:rFonts w:ascii="Montserrat" w:hAnsi="Montserrat" w:cs="Arial"/>
          <w:b/>
          <w:bCs/>
          <w:highlight w:val="yellow"/>
        </w:rPr>
        <w:t>,</w:t>
      </w:r>
      <w:r w:rsidRPr="00F14040">
        <w:rPr>
          <w:rFonts w:ascii="Montserrat" w:hAnsi="Montserrat" w:cs="Arial"/>
          <w:b/>
          <w:bCs/>
          <w:highlight w:val="yellow"/>
        </w:rPr>
        <w:t xml:space="preserve"> and remove this note.</w:t>
      </w:r>
    </w:p>
    <w:p w14:paraId="4859AC8C" w14:textId="77777777" w:rsidR="00A86277" w:rsidRPr="00A71A46" w:rsidRDefault="00A86277" w:rsidP="00A86277">
      <w:pPr>
        <w:rPr>
          <w:rFonts w:ascii="Montserrat" w:hAnsi="Montserrat" w:cs="Arial"/>
          <w:b/>
          <w:bCs/>
          <w:sz w:val="22"/>
          <w:szCs w:val="22"/>
        </w:rPr>
      </w:pPr>
      <w:r w:rsidRPr="00A71A46">
        <w:rPr>
          <w:rFonts w:ascii="Montserrat" w:hAnsi="Montserrat" w:cs="Arial"/>
          <w:b/>
          <w:bCs/>
          <w:sz w:val="22"/>
          <w:szCs w:val="22"/>
        </w:rPr>
        <w:t>[Month day, year]</w:t>
      </w:r>
    </w:p>
    <w:p w14:paraId="6517425C" w14:textId="77777777" w:rsidR="00A86277" w:rsidRPr="00A71A46" w:rsidRDefault="00A86277" w:rsidP="008D7B2A">
      <w:pPr>
        <w:pStyle w:val="NormalWeb"/>
        <w:spacing w:before="120" w:beforeAutospacing="0" w:after="60" w:afterAutospacing="0"/>
        <w:rPr>
          <w:rFonts w:ascii="Montserrat" w:hAnsi="Montserrat" w:cs="Segoe UI"/>
          <w:color w:val="424242"/>
          <w:sz w:val="22"/>
          <w:szCs w:val="22"/>
        </w:rPr>
      </w:pPr>
    </w:p>
    <w:p w14:paraId="0EFD4028" w14:textId="525D6C79" w:rsidR="008D7B2A" w:rsidRPr="00A71A46" w:rsidRDefault="008D7B2A" w:rsidP="008D7B2A">
      <w:pPr>
        <w:pStyle w:val="NormalWeb"/>
        <w:spacing w:before="120" w:beforeAutospacing="0" w:after="60" w:afterAutospacing="0"/>
        <w:rPr>
          <w:rFonts w:ascii="Montserrat" w:hAnsi="Montserrat" w:cs="Segoe UI"/>
          <w:color w:val="424242"/>
          <w:sz w:val="22"/>
          <w:szCs w:val="22"/>
        </w:rPr>
      </w:pPr>
      <w:r w:rsidRPr="00A71A46">
        <w:rPr>
          <w:rFonts w:ascii="Montserrat" w:hAnsi="Montserrat" w:cs="Segoe UI"/>
          <w:color w:val="424242"/>
          <w:sz w:val="22"/>
          <w:szCs w:val="22"/>
        </w:rPr>
        <w:t>Dear Friend,</w:t>
      </w:r>
    </w:p>
    <w:p w14:paraId="2492FB26" w14:textId="18D6D31C" w:rsidR="008D7B2A" w:rsidRPr="00A71A46" w:rsidRDefault="008D7B2A" w:rsidP="008D7B2A">
      <w:pPr>
        <w:pStyle w:val="NormalWeb"/>
        <w:spacing w:before="120" w:beforeAutospacing="0" w:after="60" w:afterAutospacing="0"/>
        <w:rPr>
          <w:rFonts w:ascii="Montserrat" w:hAnsi="Montserrat" w:cs="Segoe UI"/>
          <w:color w:val="424242"/>
          <w:sz w:val="22"/>
          <w:szCs w:val="22"/>
        </w:rPr>
      </w:pPr>
      <w:r w:rsidRPr="00A71A46">
        <w:rPr>
          <w:rFonts w:ascii="Montserrat" w:hAnsi="Montserrat" w:cs="Segoe UI"/>
          <w:color w:val="424242"/>
          <w:sz w:val="22"/>
          <w:szCs w:val="22"/>
        </w:rPr>
        <w:t xml:space="preserve">As </w:t>
      </w:r>
      <w:r w:rsidR="00A86277" w:rsidRPr="00A71A46">
        <w:rPr>
          <w:rFonts w:ascii="Montserrat" w:hAnsi="Montserrat" w:cs="Segoe UI"/>
          <w:color w:val="424242"/>
          <w:sz w:val="22"/>
          <w:szCs w:val="22"/>
        </w:rPr>
        <w:t>the</w:t>
      </w:r>
      <w:r w:rsidRPr="00A71A46">
        <w:rPr>
          <w:rFonts w:ascii="Montserrat" w:hAnsi="Montserrat" w:cs="Segoe UI"/>
          <w:color w:val="424242"/>
          <w:sz w:val="22"/>
          <w:szCs w:val="22"/>
        </w:rPr>
        <w:t xml:space="preserve"> year draws to a close, I’m reflecting on the incredible opportunities God has given me to share His love and truth through my ministry with The Navigators. At</w:t>
      </w:r>
      <w:r w:rsidRPr="00A71A46">
        <w:rPr>
          <w:rStyle w:val="apple-converted-space"/>
          <w:rFonts w:ascii="Montserrat" w:eastAsiaTheme="majorEastAsia" w:hAnsi="Montserrat" w:cs="Segoe UI"/>
          <w:color w:val="424242"/>
          <w:sz w:val="22"/>
          <w:szCs w:val="22"/>
        </w:rPr>
        <w:t> </w:t>
      </w:r>
      <w:r w:rsidRPr="00A71A46">
        <w:rPr>
          <w:rStyle w:val="Strong"/>
          <w:rFonts w:ascii="Montserrat" w:eastAsiaTheme="majorEastAsia" w:hAnsi="Montserrat" w:cs="Segoe UI"/>
          <w:color w:val="424242"/>
          <w:sz w:val="22"/>
          <w:szCs w:val="22"/>
        </w:rPr>
        <w:t>[ministry location]</w:t>
      </w:r>
      <w:r w:rsidRPr="00A71A46">
        <w:rPr>
          <w:rFonts w:ascii="Montserrat" w:hAnsi="Montserrat" w:cs="Segoe UI"/>
          <w:color w:val="424242"/>
          <w:sz w:val="22"/>
          <w:szCs w:val="22"/>
        </w:rPr>
        <w:t xml:space="preserve">, the need for hope, healing, and discipleship is more urgent than ever. That’s why I’m committed to helping people know Jesus deeply and equipping them to multiply their faith in others—building spiritual generations that transform lives, communities, and </w:t>
      </w:r>
      <w:r w:rsidR="002D4163">
        <w:rPr>
          <w:rFonts w:ascii="Montserrat" w:hAnsi="Montserrat" w:cs="Segoe UI"/>
          <w:color w:val="424242"/>
          <w:sz w:val="22"/>
          <w:szCs w:val="22"/>
        </w:rPr>
        <w:t xml:space="preserve">the </w:t>
      </w:r>
      <w:r w:rsidRPr="00A71A46">
        <w:rPr>
          <w:rFonts w:ascii="Montserrat" w:hAnsi="Montserrat" w:cs="Segoe UI"/>
          <w:color w:val="424242"/>
          <w:sz w:val="22"/>
          <w:szCs w:val="22"/>
        </w:rPr>
        <w:t>nations.</w:t>
      </w:r>
    </w:p>
    <w:p w14:paraId="35B9B89F" w14:textId="77777777" w:rsidR="008D7B2A" w:rsidRPr="00A71A46" w:rsidRDefault="008D7B2A" w:rsidP="008D7B2A">
      <w:pPr>
        <w:pStyle w:val="NormalWeb"/>
        <w:spacing w:before="120" w:beforeAutospacing="0" w:after="60" w:afterAutospacing="0"/>
        <w:rPr>
          <w:rFonts w:ascii="Montserrat" w:hAnsi="Montserrat" w:cs="Segoe UI"/>
          <w:color w:val="424242"/>
          <w:sz w:val="22"/>
          <w:szCs w:val="22"/>
        </w:rPr>
      </w:pPr>
      <w:r w:rsidRPr="00A71A46">
        <w:rPr>
          <w:rFonts w:ascii="Montserrat" w:hAnsi="Montserrat" w:cs="Segoe UI"/>
          <w:color w:val="424242"/>
          <w:sz w:val="22"/>
          <w:szCs w:val="22"/>
        </w:rPr>
        <w:t>Let me introduce you to</w:t>
      </w:r>
      <w:r w:rsidRPr="00A71A46">
        <w:rPr>
          <w:rStyle w:val="apple-converted-space"/>
          <w:rFonts w:ascii="Montserrat" w:eastAsiaTheme="majorEastAsia" w:hAnsi="Montserrat" w:cs="Segoe UI"/>
          <w:color w:val="424242"/>
          <w:sz w:val="22"/>
          <w:szCs w:val="22"/>
        </w:rPr>
        <w:t> </w:t>
      </w:r>
      <w:r w:rsidRPr="00A71A46">
        <w:rPr>
          <w:rStyle w:val="Strong"/>
          <w:rFonts w:ascii="Montserrat" w:eastAsiaTheme="majorEastAsia" w:hAnsi="Montserrat" w:cs="Segoe UI"/>
          <w:color w:val="424242"/>
          <w:sz w:val="22"/>
          <w:szCs w:val="22"/>
        </w:rPr>
        <w:t>[Name]</w:t>
      </w:r>
      <w:r w:rsidRPr="00A71A46">
        <w:rPr>
          <w:rFonts w:ascii="Montserrat" w:hAnsi="Montserrat" w:cs="Segoe UI"/>
          <w:color w:val="424242"/>
          <w:sz w:val="22"/>
          <w:szCs w:val="22"/>
        </w:rPr>
        <w:t>, whose journey beautifully illustrates the impact of this ministry.</w:t>
      </w:r>
    </w:p>
    <w:p w14:paraId="30EC811B" w14:textId="1FC05F8D" w:rsidR="008D7B2A" w:rsidRPr="00A71A46" w:rsidRDefault="008D7B2A" w:rsidP="008D7B2A">
      <w:pPr>
        <w:pStyle w:val="NormalWeb"/>
        <w:spacing w:before="120" w:beforeAutospacing="0" w:after="60" w:afterAutospacing="0"/>
        <w:rPr>
          <w:rFonts w:ascii="Montserrat" w:hAnsi="Montserrat" w:cs="Segoe UI"/>
          <w:color w:val="424242"/>
          <w:sz w:val="22"/>
          <w:szCs w:val="22"/>
        </w:rPr>
      </w:pPr>
      <w:r w:rsidRPr="00A71A46">
        <w:rPr>
          <w:rStyle w:val="Emphasis"/>
          <w:rFonts w:ascii="Montserrat" w:eastAsiaTheme="majorEastAsia" w:hAnsi="Montserrat" w:cs="Segoe UI"/>
          <w:b/>
          <w:bCs/>
          <w:color w:val="424242"/>
          <w:sz w:val="22"/>
          <w:szCs w:val="22"/>
        </w:rPr>
        <w:t xml:space="preserve">[Insert </w:t>
      </w:r>
      <w:r w:rsidR="00972A0E" w:rsidRPr="00A71A46">
        <w:rPr>
          <w:rStyle w:val="Emphasis"/>
          <w:rFonts w:ascii="Montserrat" w:eastAsiaTheme="majorEastAsia" w:hAnsi="Montserrat" w:cs="Segoe UI"/>
          <w:b/>
          <w:bCs/>
          <w:color w:val="424242"/>
          <w:sz w:val="22"/>
          <w:szCs w:val="22"/>
        </w:rPr>
        <w:t>a ministry</w:t>
      </w:r>
      <w:r w:rsidRPr="00A71A46">
        <w:rPr>
          <w:rStyle w:val="Emphasis"/>
          <w:rFonts w:ascii="Montserrat" w:eastAsiaTheme="majorEastAsia" w:hAnsi="Montserrat" w:cs="Segoe UI"/>
          <w:b/>
          <w:bCs/>
          <w:color w:val="424242"/>
          <w:sz w:val="22"/>
          <w:szCs w:val="22"/>
        </w:rPr>
        <w:t xml:space="preserve"> story here</w:t>
      </w:r>
      <w:r w:rsidR="007E60BD" w:rsidRPr="00A71A46">
        <w:rPr>
          <w:rStyle w:val="Emphasis"/>
          <w:rFonts w:ascii="Montserrat" w:eastAsiaTheme="majorEastAsia" w:hAnsi="Montserrat" w:cs="Segoe UI"/>
          <w:b/>
          <w:bCs/>
          <w:color w:val="424242"/>
          <w:sz w:val="22"/>
          <w:szCs w:val="22"/>
        </w:rPr>
        <w:t xml:space="preserve">. </w:t>
      </w:r>
      <w:r w:rsidRPr="00A71A46">
        <w:rPr>
          <w:rStyle w:val="Emphasis"/>
          <w:rFonts w:ascii="Montserrat" w:eastAsiaTheme="majorEastAsia" w:hAnsi="Montserrat" w:cs="Segoe UI"/>
          <w:b/>
          <w:bCs/>
          <w:color w:val="424242"/>
          <w:sz w:val="22"/>
          <w:szCs w:val="22"/>
        </w:rPr>
        <w:t>Describe a person who faced a challenge, encountered your ministry, received guidance and support, and experienced transformation through Christ.]</w:t>
      </w:r>
    </w:p>
    <w:p w14:paraId="7C21BE60" w14:textId="1345CEA2" w:rsidR="008D7B2A" w:rsidRPr="00A71A46" w:rsidRDefault="008D7B2A" w:rsidP="008D7B2A">
      <w:pPr>
        <w:pStyle w:val="NormalWeb"/>
        <w:spacing w:before="120" w:beforeAutospacing="0" w:after="60" w:afterAutospacing="0"/>
        <w:rPr>
          <w:rFonts w:ascii="Montserrat" w:hAnsi="Montserrat" w:cs="Segoe UI"/>
          <w:color w:val="424242"/>
          <w:sz w:val="22"/>
          <w:szCs w:val="22"/>
        </w:rPr>
      </w:pPr>
      <w:r w:rsidRPr="00A71A46">
        <w:rPr>
          <w:rFonts w:ascii="Montserrat" w:hAnsi="Montserrat" w:cs="Segoe UI"/>
          <w:color w:val="424242"/>
          <w:sz w:val="22"/>
          <w:szCs w:val="22"/>
        </w:rPr>
        <w:t>Stories like</w:t>
      </w:r>
      <w:r w:rsidRPr="00A71A46">
        <w:rPr>
          <w:rStyle w:val="apple-converted-space"/>
          <w:rFonts w:ascii="Montserrat" w:eastAsiaTheme="majorEastAsia" w:hAnsi="Montserrat" w:cs="Segoe UI"/>
          <w:color w:val="424242"/>
          <w:sz w:val="22"/>
          <w:szCs w:val="22"/>
        </w:rPr>
        <w:t> </w:t>
      </w:r>
      <w:r w:rsidRPr="00A71A46">
        <w:rPr>
          <w:rStyle w:val="Strong"/>
          <w:rFonts w:ascii="Montserrat" w:eastAsiaTheme="majorEastAsia" w:hAnsi="Montserrat" w:cs="Segoe UI"/>
          <w:color w:val="424242"/>
          <w:sz w:val="22"/>
          <w:szCs w:val="22"/>
        </w:rPr>
        <w:t>[Name]</w:t>
      </w:r>
      <w:r w:rsidRPr="00A71A46">
        <w:rPr>
          <w:rFonts w:ascii="Montserrat" w:hAnsi="Montserrat" w:cs="Segoe UI"/>
          <w:color w:val="424242"/>
          <w:sz w:val="22"/>
          <w:szCs w:val="22"/>
        </w:rPr>
        <w:t xml:space="preserve">’s </w:t>
      </w:r>
      <w:r w:rsidR="00CC48D7">
        <w:rPr>
          <w:rFonts w:ascii="Montserrat" w:hAnsi="Montserrat" w:cs="Segoe UI"/>
          <w:color w:val="424242"/>
          <w:sz w:val="22"/>
          <w:szCs w:val="22"/>
        </w:rPr>
        <w:t>are</w:t>
      </w:r>
      <w:r w:rsidRPr="00A71A46">
        <w:rPr>
          <w:rFonts w:ascii="Montserrat" w:hAnsi="Montserrat" w:cs="Segoe UI"/>
          <w:color w:val="424242"/>
          <w:sz w:val="22"/>
          <w:szCs w:val="22"/>
        </w:rPr>
        <w:t xml:space="preserve"> why I do this work. But ministry like this doesn’t happen alone—it’s fueled by the prayers and generosity of partners like you. As I look ahead to the coming year, I’m trusting God to provide</w:t>
      </w:r>
      <w:r w:rsidRPr="00A71A46">
        <w:rPr>
          <w:rStyle w:val="apple-converted-space"/>
          <w:rFonts w:ascii="Montserrat" w:eastAsiaTheme="majorEastAsia" w:hAnsi="Montserrat" w:cs="Segoe UI"/>
          <w:color w:val="424242"/>
          <w:sz w:val="22"/>
          <w:szCs w:val="22"/>
        </w:rPr>
        <w:t> </w:t>
      </w:r>
      <w:r w:rsidRPr="00A71A46">
        <w:rPr>
          <w:rStyle w:val="Strong"/>
          <w:rFonts w:ascii="Montserrat" w:eastAsiaTheme="majorEastAsia" w:hAnsi="Montserrat" w:cs="Segoe UI"/>
          <w:color w:val="424242"/>
          <w:sz w:val="22"/>
          <w:szCs w:val="22"/>
        </w:rPr>
        <w:t>[$X]</w:t>
      </w:r>
      <w:r w:rsidRPr="00A71A46">
        <w:rPr>
          <w:rStyle w:val="apple-converted-space"/>
          <w:rFonts w:ascii="Montserrat" w:eastAsiaTheme="majorEastAsia" w:hAnsi="Montserrat" w:cs="Segoe UI"/>
          <w:color w:val="424242"/>
          <w:sz w:val="22"/>
          <w:szCs w:val="22"/>
        </w:rPr>
        <w:t> </w:t>
      </w:r>
      <w:r w:rsidRPr="00A71A46">
        <w:rPr>
          <w:rFonts w:ascii="Montserrat" w:hAnsi="Montserrat" w:cs="Segoe UI"/>
          <w:color w:val="424242"/>
          <w:sz w:val="22"/>
          <w:szCs w:val="22"/>
        </w:rPr>
        <w:t>in year-end gifts to help launch the new year with strength and stability. These funds will allow me to continue investing in lives like</w:t>
      </w:r>
      <w:r w:rsidRPr="00A71A46">
        <w:rPr>
          <w:rStyle w:val="apple-converted-space"/>
          <w:rFonts w:ascii="Montserrat" w:eastAsiaTheme="majorEastAsia" w:hAnsi="Montserrat" w:cs="Segoe UI"/>
          <w:color w:val="424242"/>
          <w:sz w:val="22"/>
          <w:szCs w:val="22"/>
        </w:rPr>
        <w:t> </w:t>
      </w:r>
      <w:r w:rsidRPr="00A71A46">
        <w:rPr>
          <w:rStyle w:val="Strong"/>
          <w:rFonts w:ascii="Montserrat" w:eastAsiaTheme="majorEastAsia" w:hAnsi="Montserrat" w:cs="Segoe UI"/>
          <w:color w:val="424242"/>
          <w:sz w:val="22"/>
          <w:szCs w:val="22"/>
        </w:rPr>
        <w:t>[Name]</w:t>
      </w:r>
      <w:r w:rsidRPr="00A71A46">
        <w:rPr>
          <w:rFonts w:ascii="Montserrat" w:hAnsi="Montserrat" w:cs="Segoe UI"/>
          <w:color w:val="424242"/>
          <w:sz w:val="22"/>
          <w:szCs w:val="22"/>
        </w:rPr>
        <w:t>’s and many others.</w:t>
      </w:r>
    </w:p>
    <w:p w14:paraId="35915359" w14:textId="77777777" w:rsidR="008D7B2A" w:rsidRPr="00A71A46" w:rsidRDefault="008D7B2A" w:rsidP="008D7B2A">
      <w:pPr>
        <w:pStyle w:val="NormalWeb"/>
        <w:spacing w:before="120" w:beforeAutospacing="0" w:after="60" w:afterAutospacing="0"/>
        <w:rPr>
          <w:rFonts w:ascii="Montserrat" w:hAnsi="Montserrat" w:cs="Segoe UI"/>
          <w:color w:val="424242"/>
          <w:sz w:val="22"/>
          <w:szCs w:val="22"/>
        </w:rPr>
      </w:pPr>
      <w:r w:rsidRPr="00A71A46">
        <w:rPr>
          <w:rStyle w:val="Strong"/>
          <w:rFonts w:ascii="Montserrat" w:eastAsiaTheme="majorEastAsia" w:hAnsi="Montserrat" w:cs="Segoe UI"/>
          <w:color w:val="424242"/>
          <w:sz w:val="22"/>
          <w:szCs w:val="22"/>
        </w:rPr>
        <w:t>Would you consider making a year-end gift of $100, $250, $500, or even $1,000? Anchor gifts of $2,500–$5,000 make a tremendous difference as well.</w:t>
      </w:r>
    </w:p>
    <w:p w14:paraId="23375B85" w14:textId="77777777" w:rsidR="008D7B2A" w:rsidRPr="00A71A46" w:rsidRDefault="008D7B2A" w:rsidP="008D7B2A">
      <w:pPr>
        <w:pStyle w:val="NormalWeb"/>
        <w:spacing w:before="120" w:beforeAutospacing="0" w:after="60" w:afterAutospacing="0"/>
        <w:rPr>
          <w:rFonts w:ascii="Montserrat" w:hAnsi="Montserrat" w:cs="Segoe UI"/>
          <w:color w:val="424242"/>
          <w:sz w:val="22"/>
          <w:szCs w:val="22"/>
        </w:rPr>
      </w:pPr>
      <w:r w:rsidRPr="00A71A46">
        <w:rPr>
          <w:rFonts w:ascii="Montserrat" w:hAnsi="Montserrat" w:cs="Segoe UI"/>
          <w:color w:val="424242"/>
          <w:sz w:val="22"/>
          <w:szCs w:val="22"/>
        </w:rPr>
        <w:t xml:space="preserve">Your partnership means more than you know. Together, we can extend the reach of the gospel and raise up generations of </w:t>
      </w:r>
      <w:proofErr w:type="spellStart"/>
      <w:r w:rsidRPr="00A71A46">
        <w:rPr>
          <w:rFonts w:ascii="Montserrat" w:hAnsi="Montserrat" w:cs="Segoe UI"/>
          <w:color w:val="424242"/>
          <w:sz w:val="22"/>
          <w:szCs w:val="22"/>
        </w:rPr>
        <w:t>disciplemakers</w:t>
      </w:r>
      <w:proofErr w:type="spellEnd"/>
      <w:r w:rsidRPr="00A71A46">
        <w:rPr>
          <w:rFonts w:ascii="Montserrat" w:hAnsi="Montserrat" w:cs="Segoe UI"/>
          <w:color w:val="424242"/>
          <w:sz w:val="22"/>
          <w:szCs w:val="22"/>
        </w:rPr>
        <w:t xml:space="preserve"> who will carry Christ’s love into every corner of the world.</w:t>
      </w:r>
    </w:p>
    <w:p w14:paraId="1DBEBD28" w14:textId="77777777" w:rsidR="008D7B2A" w:rsidRPr="00A71A46" w:rsidRDefault="008D7B2A" w:rsidP="008D7B2A">
      <w:pPr>
        <w:pStyle w:val="NormalWeb"/>
        <w:spacing w:before="120" w:beforeAutospacing="0" w:after="60" w:afterAutospacing="0"/>
        <w:rPr>
          <w:rFonts w:ascii="Montserrat" w:hAnsi="Montserrat" w:cs="Segoe UI"/>
          <w:color w:val="424242"/>
          <w:sz w:val="22"/>
          <w:szCs w:val="22"/>
        </w:rPr>
      </w:pPr>
      <w:r w:rsidRPr="00A71A46">
        <w:rPr>
          <w:rStyle w:val="Strong"/>
          <w:rFonts w:ascii="Montserrat" w:eastAsiaTheme="majorEastAsia" w:hAnsi="Montserrat" w:cs="Segoe UI"/>
          <w:color w:val="424242"/>
          <w:sz w:val="22"/>
          <w:szCs w:val="22"/>
        </w:rPr>
        <w:t>[Optional: I’ll follow up soon to hear how God may be leading you to give and to reconnect.]</w:t>
      </w:r>
    </w:p>
    <w:p w14:paraId="64EA1337" w14:textId="77777777" w:rsidR="00533CCA" w:rsidRPr="00A71A46" w:rsidRDefault="008D7B2A" w:rsidP="008D7B2A">
      <w:pPr>
        <w:pStyle w:val="NormalWeb"/>
        <w:spacing w:before="120" w:beforeAutospacing="0" w:after="60" w:afterAutospacing="0"/>
        <w:rPr>
          <w:rFonts w:ascii="Montserrat" w:hAnsi="Montserrat" w:cs="Segoe UI"/>
          <w:color w:val="424242"/>
          <w:sz w:val="22"/>
          <w:szCs w:val="22"/>
        </w:rPr>
      </w:pPr>
      <w:r w:rsidRPr="00A71A46">
        <w:rPr>
          <w:rFonts w:ascii="Montserrat" w:hAnsi="Montserrat" w:cs="Segoe UI"/>
          <w:color w:val="424242"/>
          <w:sz w:val="22"/>
          <w:szCs w:val="22"/>
        </w:rPr>
        <w:t>Gratefully yours in Christ,</w:t>
      </w:r>
    </w:p>
    <w:p w14:paraId="6A831AC8" w14:textId="77777777" w:rsidR="00722248" w:rsidRDefault="00722248" w:rsidP="008D7B2A">
      <w:pPr>
        <w:pStyle w:val="NormalWeb"/>
        <w:spacing w:before="120" w:beforeAutospacing="0" w:after="60" w:afterAutospacing="0"/>
        <w:rPr>
          <w:rFonts w:ascii="Montserrat" w:hAnsi="Montserrat" w:cs="Segoe UI"/>
          <w:color w:val="424242"/>
          <w:sz w:val="22"/>
          <w:szCs w:val="22"/>
        </w:rPr>
      </w:pPr>
    </w:p>
    <w:p w14:paraId="396B7814" w14:textId="24584CB2" w:rsidR="008D7B2A" w:rsidRPr="00A71A46" w:rsidRDefault="008D7B2A" w:rsidP="008D7B2A">
      <w:pPr>
        <w:pStyle w:val="NormalWeb"/>
        <w:spacing w:before="120" w:beforeAutospacing="0" w:after="60" w:afterAutospacing="0"/>
        <w:rPr>
          <w:rFonts w:ascii="Montserrat" w:hAnsi="Montserrat" w:cs="Segoe UI"/>
          <w:color w:val="424242"/>
          <w:sz w:val="22"/>
          <w:szCs w:val="22"/>
        </w:rPr>
      </w:pPr>
      <w:r w:rsidRPr="00A71A46">
        <w:rPr>
          <w:rStyle w:val="Strong"/>
          <w:rFonts w:ascii="Montserrat" w:eastAsiaTheme="majorEastAsia" w:hAnsi="Montserrat" w:cs="Segoe UI"/>
          <w:color w:val="424242"/>
          <w:sz w:val="22"/>
          <w:szCs w:val="22"/>
        </w:rPr>
        <w:t>[Hand-written signature]</w:t>
      </w:r>
    </w:p>
    <w:p w14:paraId="6AEA7B38" w14:textId="409FF835" w:rsidR="008D7B2A" w:rsidRPr="00A71A46" w:rsidRDefault="008D7B2A" w:rsidP="008D7B2A">
      <w:pPr>
        <w:pStyle w:val="NormalWeb"/>
        <w:spacing w:before="120" w:beforeAutospacing="0" w:after="60" w:afterAutospacing="0"/>
        <w:rPr>
          <w:rFonts w:ascii="Montserrat" w:hAnsi="Montserrat" w:cs="Segoe UI"/>
          <w:color w:val="424242"/>
          <w:sz w:val="22"/>
          <w:szCs w:val="22"/>
        </w:rPr>
      </w:pPr>
      <w:r w:rsidRPr="00A71A46">
        <w:rPr>
          <w:rFonts w:ascii="Montserrat" w:hAnsi="Montserrat" w:cs="Segoe UI"/>
          <w:color w:val="424242"/>
          <w:sz w:val="22"/>
          <w:szCs w:val="22"/>
        </w:rPr>
        <w:t>P.S. If you feel led to give, please visit navigators.org/staff/</w:t>
      </w:r>
      <w:r w:rsidRPr="00A71A46">
        <w:rPr>
          <w:rStyle w:val="Strong"/>
          <w:rFonts w:ascii="Montserrat" w:eastAsiaTheme="majorEastAsia" w:hAnsi="Montserrat" w:cs="Segoe UI"/>
          <w:color w:val="424242"/>
          <w:sz w:val="22"/>
          <w:szCs w:val="22"/>
        </w:rPr>
        <w:t>[</w:t>
      </w:r>
      <w:proofErr w:type="spellStart"/>
      <w:r w:rsidRPr="00A71A46">
        <w:rPr>
          <w:rStyle w:val="Strong"/>
          <w:rFonts w:ascii="Montserrat" w:eastAsiaTheme="majorEastAsia" w:hAnsi="Montserrat" w:cs="Segoe UI"/>
          <w:color w:val="424242"/>
          <w:sz w:val="22"/>
          <w:szCs w:val="22"/>
        </w:rPr>
        <w:t>NavID</w:t>
      </w:r>
      <w:proofErr w:type="spellEnd"/>
      <w:r w:rsidRPr="00A71A46">
        <w:rPr>
          <w:rStyle w:val="Strong"/>
          <w:rFonts w:ascii="Montserrat" w:eastAsiaTheme="majorEastAsia" w:hAnsi="Montserrat" w:cs="Segoe UI"/>
          <w:color w:val="424242"/>
          <w:sz w:val="22"/>
          <w:szCs w:val="22"/>
        </w:rPr>
        <w:t>]</w:t>
      </w:r>
      <w:r w:rsidRPr="00A71A46">
        <w:rPr>
          <w:rFonts w:ascii="Montserrat" w:hAnsi="Montserrat" w:cs="Segoe UI"/>
          <w:color w:val="424242"/>
          <w:sz w:val="22"/>
          <w:szCs w:val="22"/>
        </w:rPr>
        <w:t>, or return the enclosed giving card in the envelope provided. Checks can be made payable to The Navigators. I’d love to hear from you by December 31</w:t>
      </w:r>
      <w:r w:rsidR="009529BD">
        <w:rPr>
          <w:rFonts w:ascii="Montserrat" w:hAnsi="Montserrat" w:cs="Segoe UI"/>
          <w:color w:val="424242"/>
          <w:sz w:val="22"/>
          <w:szCs w:val="22"/>
        </w:rPr>
        <w:t>. T</w:t>
      </w:r>
      <w:r w:rsidRPr="00A71A46">
        <w:rPr>
          <w:rFonts w:ascii="Montserrat" w:hAnsi="Montserrat" w:cs="Segoe UI"/>
          <w:color w:val="424242"/>
          <w:sz w:val="22"/>
          <w:szCs w:val="22"/>
        </w:rPr>
        <w:t>hank you!</w:t>
      </w:r>
    </w:p>
    <w:p w14:paraId="6F65CB3C" w14:textId="77777777" w:rsidR="00A92E39" w:rsidRDefault="00A92E39" w:rsidP="008D7B2A">
      <w:pPr>
        <w:pStyle w:val="NormalWeb"/>
        <w:spacing w:before="120" w:beforeAutospacing="0" w:after="60" w:afterAutospacing="0"/>
        <w:rPr>
          <w:rStyle w:val="Strong"/>
          <w:rFonts w:ascii="Montserrat" w:eastAsiaTheme="majorEastAsia" w:hAnsi="Montserrat" w:cs="Segoe UI"/>
          <w:color w:val="424242"/>
          <w:sz w:val="22"/>
          <w:szCs w:val="22"/>
        </w:rPr>
      </w:pPr>
    </w:p>
    <w:p w14:paraId="4085F906" w14:textId="27A7E76B" w:rsidR="008D7B2A" w:rsidRPr="00A71A46" w:rsidRDefault="008D7B2A" w:rsidP="00B54D3E">
      <w:pPr>
        <w:pStyle w:val="NormalWeb"/>
        <w:spacing w:before="120" w:beforeAutospacing="0" w:after="60" w:afterAutospacing="0"/>
        <w:jc w:val="center"/>
        <w:rPr>
          <w:rStyle w:val="Strong"/>
          <w:rFonts w:ascii="Montserrat" w:eastAsiaTheme="majorEastAsia" w:hAnsi="Montserrat" w:cs="Segoe UI"/>
          <w:color w:val="424242"/>
          <w:sz w:val="22"/>
          <w:szCs w:val="22"/>
        </w:rPr>
      </w:pPr>
      <w:r w:rsidRPr="00A71A46">
        <w:rPr>
          <w:rStyle w:val="Strong"/>
          <w:rFonts w:ascii="Montserrat" w:eastAsiaTheme="majorEastAsia" w:hAnsi="Montserrat" w:cs="Segoe UI"/>
          <w:color w:val="424242"/>
          <w:sz w:val="22"/>
          <w:szCs w:val="22"/>
        </w:rPr>
        <w:t>[Your full name • Phone • Email]</w:t>
      </w:r>
    </w:p>
    <w:p w14:paraId="0568783B" w14:textId="46A44996" w:rsidR="00C90391" w:rsidRPr="00A92E39" w:rsidRDefault="009C70D1" w:rsidP="00B54D3E">
      <w:pPr>
        <w:tabs>
          <w:tab w:val="left" w:pos="720"/>
          <w:tab w:val="left" w:pos="2160"/>
        </w:tabs>
        <w:jc w:val="center"/>
        <w:rPr>
          <w:rFonts w:ascii="Montserrat" w:hAnsi="Montserrat" w:cs="Arial"/>
          <w:b/>
        </w:rPr>
      </w:pPr>
      <w:r>
        <w:rPr>
          <w:rFonts w:ascii="Montserrat" w:hAnsi="Montserrat" w:cs="Arial"/>
          <w:b/>
          <w:noProof/>
        </w:rPr>
        <w:drawing>
          <wp:inline distT="0" distB="0" distL="0" distR="0" wp14:anchorId="77523D85" wp14:editId="290F175F">
            <wp:extent cx="1407381" cy="571673"/>
            <wp:effectExtent l="0" t="0" r="2540" b="0"/>
            <wp:docPr id="1"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ack and white logo&#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19400" cy="617175"/>
                    </a:xfrm>
                    <a:prstGeom prst="rect">
                      <a:avLst/>
                    </a:prstGeom>
                  </pic:spPr>
                </pic:pic>
              </a:graphicData>
            </a:graphic>
          </wp:inline>
        </w:drawing>
      </w:r>
    </w:p>
    <w:sectPr w:rsidR="00C90391" w:rsidRPr="00A92E39" w:rsidSect="00E550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52937E" w14:textId="77777777" w:rsidR="00D5672D" w:rsidRDefault="00D5672D" w:rsidP="007D4EA5">
      <w:pPr>
        <w:spacing w:after="0" w:line="240" w:lineRule="auto"/>
      </w:pPr>
      <w:r>
        <w:separator/>
      </w:r>
    </w:p>
  </w:endnote>
  <w:endnote w:type="continuationSeparator" w:id="0">
    <w:p w14:paraId="396AE55D" w14:textId="77777777" w:rsidR="00D5672D" w:rsidRDefault="00D5672D" w:rsidP="007D4E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Montserrat">
    <w:panose1 w:val="00000000000000000000"/>
    <w:charset w:val="4D"/>
    <w:family w:val="auto"/>
    <w:pitch w:val="variable"/>
    <w:sig w:usb0="A00002FF" w:usb1="4000247B" w:usb2="00000000" w:usb3="00000000" w:csb0="00000197"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F37106" w14:textId="77777777" w:rsidR="00D5672D" w:rsidRDefault="00D5672D" w:rsidP="007D4EA5">
      <w:pPr>
        <w:spacing w:after="0" w:line="240" w:lineRule="auto"/>
      </w:pPr>
      <w:r>
        <w:separator/>
      </w:r>
    </w:p>
  </w:footnote>
  <w:footnote w:type="continuationSeparator" w:id="0">
    <w:p w14:paraId="6B283306" w14:textId="77777777" w:rsidR="00D5672D" w:rsidRDefault="00D5672D" w:rsidP="007D4EA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B2A"/>
    <w:rsid w:val="00137C38"/>
    <w:rsid w:val="00157221"/>
    <w:rsid w:val="002D4163"/>
    <w:rsid w:val="00335FD4"/>
    <w:rsid w:val="00352C44"/>
    <w:rsid w:val="00425E33"/>
    <w:rsid w:val="00466A0B"/>
    <w:rsid w:val="00533CCA"/>
    <w:rsid w:val="00722248"/>
    <w:rsid w:val="007D4EA5"/>
    <w:rsid w:val="007E60BD"/>
    <w:rsid w:val="008D7B2A"/>
    <w:rsid w:val="009529BD"/>
    <w:rsid w:val="00955AF9"/>
    <w:rsid w:val="00972A0E"/>
    <w:rsid w:val="009C70D1"/>
    <w:rsid w:val="00A71A46"/>
    <w:rsid w:val="00A86277"/>
    <w:rsid w:val="00A92E39"/>
    <w:rsid w:val="00B54D3E"/>
    <w:rsid w:val="00B940E1"/>
    <w:rsid w:val="00BD2474"/>
    <w:rsid w:val="00C90391"/>
    <w:rsid w:val="00CC48D7"/>
    <w:rsid w:val="00D5672D"/>
    <w:rsid w:val="00E54264"/>
    <w:rsid w:val="00E55010"/>
    <w:rsid w:val="00EC6EAB"/>
    <w:rsid w:val="00FE54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A1C41"/>
  <w15:chartTrackingRefBased/>
  <w15:docId w15:val="{64ADD5AB-E9CA-B64F-AACE-39A2388D9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D7B2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D7B2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D7B2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D7B2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D7B2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D7B2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D7B2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D7B2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D7B2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7B2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D7B2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D7B2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D7B2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D7B2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D7B2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D7B2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D7B2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D7B2A"/>
    <w:rPr>
      <w:rFonts w:eastAsiaTheme="majorEastAsia" w:cstheme="majorBidi"/>
      <w:color w:val="272727" w:themeColor="text1" w:themeTint="D8"/>
    </w:rPr>
  </w:style>
  <w:style w:type="paragraph" w:styleId="Title">
    <w:name w:val="Title"/>
    <w:basedOn w:val="Normal"/>
    <w:next w:val="Normal"/>
    <w:link w:val="TitleChar"/>
    <w:uiPriority w:val="10"/>
    <w:qFormat/>
    <w:rsid w:val="008D7B2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D7B2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D7B2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D7B2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D7B2A"/>
    <w:pPr>
      <w:spacing w:before="160"/>
      <w:jc w:val="center"/>
    </w:pPr>
    <w:rPr>
      <w:i/>
      <w:iCs/>
      <w:color w:val="404040" w:themeColor="text1" w:themeTint="BF"/>
    </w:rPr>
  </w:style>
  <w:style w:type="character" w:customStyle="1" w:styleId="QuoteChar">
    <w:name w:val="Quote Char"/>
    <w:basedOn w:val="DefaultParagraphFont"/>
    <w:link w:val="Quote"/>
    <w:uiPriority w:val="29"/>
    <w:rsid w:val="008D7B2A"/>
    <w:rPr>
      <w:i/>
      <w:iCs/>
      <w:color w:val="404040" w:themeColor="text1" w:themeTint="BF"/>
    </w:rPr>
  </w:style>
  <w:style w:type="paragraph" w:styleId="ListParagraph">
    <w:name w:val="List Paragraph"/>
    <w:basedOn w:val="Normal"/>
    <w:uiPriority w:val="34"/>
    <w:qFormat/>
    <w:rsid w:val="008D7B2A"/>
    <w:pPr>
      <w:ind w:left="720"/>
      <w:contextualSpacing/>
    </w:pPr>
  </w:style>
  <w:style w:type="character" w:styleId="IntenseEmphasis">
    <w:name w:val="Intense Emphasis"/>
    <w:basedOn w:val="DefaultParagraphFont"/>
    <w:uiPriority w:val="21"/>
    <w:qFormat/>
    <w:rsid w:val="008D7B2A"/>
    <w:rPr>
      <w:i/>
      <w:iCs/>
      <w:color w:val="0F4761" w:themeColor="accent1" w:themeShade="BF"/>
    </w:rPr>
  </w:style>
  <w:style w:type="paragraph" w:styleId="IntenseQuote">
    <w:name w:val="Intense Quote"/>
    <w:basedOn w:val="Normal"/>
    <w:next w:val="Normal"/>
    <w:link w:val="IntenseQuoteChar"/>
    <w:uiPriority w:val="30"/>
    <w:qFormat/>
    <w:rsid w:val="008D7B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D7B2A"/>
    <w:rPr>
      <w:i/>
      <w:iCs/>
      <w:color w:val="0F4761" w:themeColor="accent1" w:themeShade="BF"/>
    </w:rPr>
  </w:style>
  <w:style w:type="character" w:styleId="IntenseReference">
    <w:name w:val="Intense Reference"/>
    <w:basedOn w:val="DefaultParagraphFont"/>
    <w:uiPriority w:val="32"/>
    <w:qFormat/>
    <w:rsid w:val="008D7B2A"/>
    <w:rPr>
      <w:b/>
      <w:bCs/>
      <w:smallCaps/>
      <w:color w:val="0F4761" w:themeColor="accent1" w:themeShade="BF"/>
      <w:spacing w:val="5"/>
    </w:rPr>
  </w:style>
  <w:style w:type="paragraph" w:styleId="NormalWeb">
    <w:name w:val="Normal (Web)"/>
    <w:basedOn w:val="Normal"/>
    <w:uiPriority w:val="99"/>
    <w:semiHidden/>
    <w:unhideWhenUsed/>
    <w:rsid w:val="008D7B2A"/>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apple-converted-space">
    <w:name w:val="apple-converted-space"/>
    <w:basedOn w:val="DefaultParagraphFont"/>
    <w:rsid w:val="008D7B2A"/>
  </w:style>
  <w:style w:type="character" w:styleId="Strong">
    <w:name w:val="Strong"/>
    <w:basedOn w:val="DefaultParagraphFont"/>
    <w:uiPriority w:val="22"/>
    <w:qFormat/>
    <w:rsid w:val="008D7B2A"/>
    <w:rPr>
      <w:b/>
      <w:bCs/>
    </w:rPr>
  </w:style>
  <w:style w:type="character" w:styleId="Emphasis">
    <w:name w:val="Emphasis"/>
    <w:basedOn w:val="DefaultParagraphFont"/>
    <w:uiPriority w:val="20"/>
    <w:qFormat/>
    <w:rsid w:val="008D7B2A"/>
    <w:rPr>
      <w:i/>
      <w:iCs/>
    </w:rPr>
  </w:style>
  <w:style w:type="paragraph" w:styleId="Header">
    <w:name w:val="header"/>
    <w:basedOn w:val="Normal"/>
    <w:link w:val="HeaderChar"/>
    <w:uiPriority w:val="99"/>
    <w:unhideWhenUsed/>
    <w:rsid w:val="007D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4EA5"/>
  </w:style>
  <w:style w:type="paragraph" w:styleId="Footer">
    <w:name w:val="footer"/>
    <w:basedOn w:val="Normal"/>
    <w:link w:val="FooterChar"/>
    <w:uiPriority w:val="99"/>
    <w:unhideWhenUsed/>
    <w:rsid w:val="007D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4E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305</Words>
  <Characters>1740</Characters>
  <Application>Microsoft Office Word</Application>
  <DocSecurity>0</DocSecurity>
  <Lines>14</Lines>
  <Paragraphs>4</Paragraphs>
  <ScaleCrop>false</ScaleCrop>
  <Company/>
  <LinksUpToDate>false</LinksUpToDate>
  <CharactersWithSpaces>2041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Carolyn Kellam</dc:creator>
  <cp:keywords/>
  <dc:description/>
  <cp:lastModifiedBy>Molly Gilberts</cp:lastModifiedBy>
  <cp:revision>17</cp:revision>
  <dcterms:created xsi:type="dcterms:W3CDTF">2025-08-05T16:22:00Z</dcterms:created>
  <dcterms:modified xsi:type="dcterms:W3CDTF">2025-09-10T06:44:00Z</dcterms:modified>
</cp:coreProperties>
</file>